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D3" w:rsidRPr="00D71D53" w:rsidRDefault="000C7D81" w:rsidP="003731C4">
      <w:pPr>
        <w:widowControl w:val="0"/>
        <w:ind w:left="6480"/>
        <w:jc w:val="right"/>
        <w:outlineLvl w:val="0"/>
        <w:rPr>
          <w:b/>
          <w:color w:val="FF0000"/>
          <w:sz w:val="24"/>
          <w:szCs w:val="24"/>
          <w:lang w:val="fr-FR"/>
        </w:rPr>
      </w:pPr>
      <w:r>
        <w:rPr>
          <w:b/>
          <w:color w:val="FF0000"/>
          <w:sz w:val="24"/>
          <w:szCs w:val="24"/>
          <w:lang w:val="fr-FR"/>
        </w:rPr>
        <w:t>PL1/</w:t>
      </w:r>
      <w:r w:rsidR="00DE7AD3" w:rsidRPr="00D71D53">
        <w:rPr>
          <w:b/>
          <w:color w:val="FF0000"/>
          <w:sz w:val="24"/>
          <w:szCs w:val="24"/>
          <w:lang w:val="fr-FR"/>
        </w:rPr>
        <w:t xml:space="preserve">B38-BBĐGNT </w:t>
      </w:r>
    </w:p>
    <w:p w:rsidR="00DE7AD3" w:rsidRPr="00D71D53" w:rsidRDefault="00DE7AD3" w:rsidP="003731C4">
      <w:pPr>
        <w:widowControl w:val="0"/>
        <w:ind w:left="6480" w:firstLine="324"/>
        <w:jc w:val="center"/>
        <w:rPr>
          <w:color w:val="000000"/>
          <w:sz w:val="24"/>
          <w:szCs w:val="26"/>
        </w:rPr>
      </w:pPr>
      <w:r w:rsidRPr="00D71D53">
        <w:rPr>
          <w:color w:val="000000"/>
          <w:sz w:val="24"/>
          <w:szCs w:val="26"/>
        </w:rPr>
        <w:t>66/2017/TT-BTNMT</w:t>
      </w:r>
    </w:p>
    <w:tbl>
      <w:tblPr>
        <w:tblW w:w="5957" w:type="pct"/>
        <w:tblInd w:w="-885" w:type="dxa"/>
        <w:tblLook w:val="0000" w:firstRow="0" w:lastRow="0" w:firstColumn="0" w:lastColumn="0" w:noHBand="0" w:noVBand="0"/>
      </w:tblPr>
      <w:tblGrid>
        <w:gridCol w:w="5175"/>
        <w:gridCol w:w="6309"/>
      </w:tblGrid>
      <w:tr w:rsidR="00DE7AD3" w:rsidRPr="00D71D53" w:rsidTr="00E71CF6">
        <w:trPr>
          <w:cantSplit/>
        </w:trPr>
        <w:tc>
          <w:tcPr>
            <w:tcW w:w="2253" w:type="pct"/>
            <w:vMerge w:val="restart"/>
          </w:tcPr>
          <w:p w:rsidR="00DE7AD3" w:rsidRPr="00D71D53" w:rsidRDefault="00D71D53" w:rsidP="003731C4">
            <w:pPr>
              <w:widowControl w:val="0"/>
              <w:tabs>
                <w:tab w:val="left" w:pos="270"/>
                <w:tab w:val="center" w:pos="2404"/>
              </w:tabs>
              <w:ind w:left="-113" w:right="-113"/>
              <w:rPr>
                <w:bCs/>
                <w:color w:val="000000"/>
                <w:sz w:val="26"/>
                <w:szCs w:val="26"/>
              </w:rPr>
            </w:pPr>
            <w:r w:rsidRPr="00D71D53">
              <w:rPr>
                <w:bCs/>
                <w:color w:val="000000"/>
                <w:sz w:val="26"/>
                <w:szCs w:val="26"/>
              </w:rPr>
              <w:tab/>
            </w:r>
            <w:r w:rsidRPr="00D71D53">
              <w:rPr>
                <w:bCs/>
                <w:color w:val="000000"/>
                <w:sz w:val="26"/>
                <w:szCs w:val="26"/>
              </w:rPr>
              <w:tab/>
            </w:r>
            <w:r w:rsidR="00DE7AD3" w:rsidRPr="00D71D53">
              <w:rPr>
                <w:bCs/>
                <w:color w:val="000000"/>
                <w:sz w:val="26"/>
                <w:szCs w:val="26"/>
              </w:rPr>
              <w:t>BỘ TÀI NGUYÊN VÀ MÔI TRƯỜNG</w:t>
            </w:r>
          </w:p>
          <w:p w:rsidR="00E71CF6" w:rsidRPr="00D71D53" w:rsidRDefault="00E71CF6" w:rsidP="003731C4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1D53">
              <w:rPr>
                <w:b/>
                <w:bCs/>
                <w:color w:val="000000"/>
                <w:sz w:val="26"/>
                <w:szCs w:val="26"/>
              </w:rPr>
              <w:t xml:space="preserve">TRƯỜNG ĐẠI HỌC </w:t>
            </w:r>
          </w:p>
          <w:p w:rsidR="00DE7AD3" w:rsidRPr="00D71D53" w:rsidRDefault="00E71CF6" w:rsidP="003731C4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1D53">
              <w:rPr>
                <w:b/>
                <w:bCs/>
                <w:color w:val="000000"/>
                <w:sz w:val="26"/>
                <w:szCs w:val="26"/>
              </w:rPr>
              <w:t>TÀI NGUYÊN VÀ MÔI TRƯỜNG HÀ NỘI</w:t>
            </w:r>
          </w:p>
          <w:p w:rsidR="00DE7AD3" w:rsidRPr="00D71D53" w:rsidRDefault="00DE7AD3" w:rsidP="003731C4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1D53">
              <w:rPr>
                <w:bCs/>
                <w:i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C4103" wp14:editId="33A6D5B3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32384</wp:posOffset>
                      </wp:positionV>
                      <wp:extent cx="1390650" cy="0"/>
                      <wp:effectExtent l="0" t="0" r="19050" b="19050"/>
                      <wp:wrapNone/>
                      <wp:docPr id="1240" name="Straight Connector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86C58" id="Straight Connector 124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2.55pt" to="165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"/>
                  </w:pict>
                </mc:Fallback>
              </mc:AlternateContent>
            </w:r>
          </w:p>
          <w:p w:rsidR="00DE7AD3" w:rsidRPr="00D71D53" w:rsidRDefault="00DE7AD3" w:rsidP="003731C4">
            <w:pPr>
              <w:widowControl w:val="0"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47" w:type="pct"/>
          </w:tcPr>
          <w:p w:rsidR="00DE7AD3" w:rsidRPr="00D71D53" w:rsidRDefault="00DE7AD3" w:rsidP="003731C4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1D53">
              <w:rPr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</w:p>
          <w:p w:rsidR="00DE7AD3" w:rsidRPr="00D71D53" w:rsidRDefault="00DE7AD3" w:rsidP="003731C4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1D53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DE7AD3" w:rsidRPr="00D71D53" w:rsidRDefault="00DE7AD3" w:rsidP="003731C4">
            <w:pPr>
              <w:widowControl w:val="0"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D71D53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1040E" wp14:editId="7EE5404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</wp:posOffset>
                      </wp:positionV>
                      <wp:extent cx="2057400" cy="0"/>
                      <wp:effectExtent l="13335" t="5715" r="5715" b="13335"/>
                      <wp:wrapNone/>
                      <wp:docPr id="1241" name="Straight Connector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CFEE4" id="Straight Connector 12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85pt" to="16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"/>
                  </w:pict>
                </mc:Fallback>
              </mc:AlternateContent>
            </w:r>
          </w:p>
        </w:tc>
      </w:tr>
      <w:tr w:rsidR="00DE7AD3" w:rsidRPr="00D71D53" w:rsidTr="00E71CF6">
        <w:trPr>
          <w:cantSplit/>
        </w:trPr>
        <w:tc>
          <w:tcPr>
            <w:tcW w:w="2253" w:type="pct"/>
            <w:vMerge/>
          </w:tcPr>
          <w:p w:rsidR="00DE7AD3" w:rsidRPr="00D71D53" w:rsidRDefault="00DE7AD3" w:rsidP="003731C4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47" w:type="pct"/>
          </w:tcPr>
          <w:p w:rsidR="00DE7AD3" w:rsidRPr="000C7D81" w:rsidRDefault="00932DD9" w:rsidP="000C7D81">
            <w:pPr>
              <w:widowControl w:val="0"/>
              <w:ind w:firstLine="720"/>
              <w:jc w:val="center"/>
              <w:outlineLvl w:val="1"/>
              <w:rPr>
                <w:bCs/>
                <w:i/>
                <w:noProof/>
                <w:color w:val="000000"/>
                <w:sz w:val="26"/>
                <w:szCs w:val="26"/>
              </w:rPr>
            </w:pPr>
            <w:r w:rsidRPr="003731C4">
              <w:rPr>
                <w:bCs/>
                <w:i/>
                <w:noProof/>
                <w:color w:val="000000"/>
                <w:sz w:val="26"/>
                <w:szCs w:val="26"/>
              </w:rPr>
              <w:t>Hà Nội</w:t>
            </w:r>
            <w:r w:rsidRPr="003731C4">
              <w:rPr>
                <w:bCs/>
                <w:i/>
                <w:noProof/>
                <w:color w:val="000000"/>
                <w:sz w:val="26"/>
                <w:szCs w:val="26"/>
                <w:lang w:val="vi-VN"/>
              </w:rPr>
              <w:t xml:space="preserve">,  ngày </w:t>
            </w:r>
            <w:r w:rsidR="00DE7AD3" w:rsidRPr="003731C4">
              <w:rPr>
                <w:bCs/>
                <w:i/>
                <w:noProof/>
                <w:color w:val="000000"/>
                <w:sz w:val="26"/>
                <w:szCs w:val="26"/>
                <w:lang w:val="vi-VN"/>
              </w:rPr>
              <w:t xml:space="preserve"> </w:t>
            </w:r>
            <w:r w:rsidR="000C7D81">
              <w:rPr>
                <w:bCs/>
                <w:i/>
                <w:noProof/>
                <w:color w:val="000000"/>
                <w:sz w:val="26"/>
                <w:szCs w:val="26"/>
              </w:rPr>
              <w:t>……</w:t>
            </w:r>
            <w:r w:rsidRPr="003731C4">
              <w:rPr>
                <w:bCs/>
                <w:i/>
                <w:noProof/>
                <w:color w:val="000000"/>
                <w:sz w:val="26"/>
                <w:szCs w:val="26"/>
                <w:lang w:val="vi-VN"/>
              </w:rPr>
              <w:t xml:space="preserve"> tháng </w:t>
            </w:r>
            <w:r w:rsidR="000C7D81">
              <w:rPr>
                <w:bCs/>
                <w:i/>
                <w:noProof/>
                <w:color w:val="000000"/>
                <w:sz w:val="26"/>
                <w:szCs w:val="26"/>
              </w:rPr>
              <w:t>…….</w:t>
            </w:r>
            <w:r w:rsidRPr="003731C4">
              <w:rPr>
                <w:bCs/>
                <w:i/>
                <w:noProof/>
                <w:color w:val="000000"/>
                <w:sz w:val="26"/>
                <w:szCs w:val="26"/>
                <w:lang w:val="vi-VN"/>
              </w:rPr>
              <w:t xml:space="preserve"> năm 20</w:t>
            </w:r>
            <w:r w:rsidR="000C7D81">
              <w:rPr>
                <w:bCs/>
                <w:i/>
                <w:noProof/>
                <w:color w:val="000000"/>
                <w:sz w:val="26"/>
                <w:szCs w:val="26"/>
              </w:rPr>
              <w:t>……</w:t>
            </w:r>
          </w:p>
        </w:tc>
      </w:tr>
    </w:tbl>
    <w:p w:rsidR="00932DD9" w:rsidRPr="00D40CAC" w:rsidRDefault="00DE7AD3" w:rsidP="003731C4">
      <w:pPr>
        <w:spacing w:line="312" w:lineRule="auto"/>
        <w:jc w:val="center"/>
        <w:rPr>
          <w:b/>
          <w:noProof/>
        </w:rPr>
      </w:pPr>
      <w:r w:rsidRPr="00D40CAC">
        <w:rPr>
          <w:b/>
          <w:noProof/>
          <w:lang w:val="x-none"/>
        </w:rPr>
        <w:t xml:space="preserve">BIÊN BẢN </w:t>
      </w:r>
      <w:r w:rsidRPr="00D40CAC">
        <w:rPr>
          <w:b/>
          <w:noProof/>
        </w:rPr>
        <w:t>HỌP HỘI ĐỒNG TƯ VẤN ĐÁNH GIÁ,</w:t>
      </w:r>
      <w:r w:rsidRPr="00D40CAC">
        <w:rPr>
          <w:b/>
          <w:noProof/>
          <w:lang w:val="x-none"/>
        </w:rPr>
        <w:t xml:space="preserve"> </w:t>
      </w:r>
      <w:r w:rsidRPr="00D40CAC">
        <w:rPr>
          <w:b/>
          <w:noProof/>
        </w:rPr>
        <w:t>NGHIỆM THU</w:t>
      </w:r>
      <w:r w:rsidR="00E71CF6" w:rsidRPr="00D40CAC">
        <w:rPr>
          <w:b/>
          <w:noProof/>
        </w:rPr>
        <w:t xml:space="preserve"> </w:t>
      </w:r>
    </w:p>
    <w:p w:rsidR="00DE7AD3" w:rsidRPr="00D40CAC" w:rsidRDefault="00932DD9" w:rsidP="003731C4">
      <w:pPr>
        <w:tabs>
          <w:tab w:val="center" w:pos="4680"/>
          <w:tab w:val="left" w:pos="6270"/>
        </w:tabs>
        <w:spacing w:line="312" w:lineRule="auto"/>
        <w:rPr>
          <w:b/>
          <w:noProof/>
          <w:lang w:val="x-none"/>
        </w:rPr>
      </w:pPr>
      <w:r w:rsidRPr="00D40CAC">
        <w:rPr>
          <w:b/>
          <w:noProof/>
        </w:rPr>
        <w:tab/>
      </w:r>
      <w:r w:rsidR="003731C4">
        <w:rPr>
          <w:b/>
          <w:noProof/>
        </w:rPr>
        <w:t xml:space="preserve">NHIỆM </w:t>
      </w:r>
      <w:r w:rsidR="00E71CF6" w:rsidRPr="00D40CAC">
        <w:rPr>
          <w:b/>
          <w:noProof/>
        </w:rPr>
        <w:t>VỤ KHOA HỌC CÔNG NGHỆ</w:t>
      </w:r>
      <w:r w:rsidR="00DE7AD3" w:rsidRPr="00D40CAC">
        <w:rPr>
          <w:b/>
          <w:noProof/>
        </w:rPr>
        <w:t xml:space="preserve"> </w:t>
      </w:r>
      <w:r w:rsidR="00E71CF6" w:rsidRPr="00D40CAC">
        <w:rPr>
          <w:b/>
          <w:noProof/>
          <w:lang w:val="x-none"/>
        </w:rPr>
        <w:t xml:space="preserve">CẤP </w:t>
      </w:r>
      <w:r w:rsidR="00093530">
        <w:rPr>
          <w:b/>
          <w:noProof/>
        </w:rPr>
        <w:t xml:space="preserve">BỘ TẠI </w:t>
      </w:r>
      <w:r w:rsidR="00E71CF6" w:rsidRPr="00D40CAC">
        <w:rPr>
          <w:b/>
          <w:noProof/>
          <w:lang w:val="x-none"/>
        </w:rPr>
        <w:t>CƠ SỞ</w:t>
      </w:r>
    </w:p>
    <w:p w:rsidR="00DE7AD3" w:rsidRPr="00D40CAC" w:rsidRDefault="00DE7AD3" w:rsidP="003731C4">
      <w:pPr>
        <w:widowControl w:val="0"/>
        <w:spacing w:line="312" w:lineRule="auto"/>
        <w:jc w:val="center"/>
        <w:rPr>
          <w:i/>
          <w:iCs/>
          <w:color w:val="000000"/>
        </w:rPr>
      </w:pPr>
    </w:p>
    <w:p w:rsidR="00DE7AD3" w:rsidRPr="00D40CAC" w:rsidRDefault="00DE7AD3" w:rsidP="003731C4">
      <w:pPr>
        <w:widowControl w:val="0"/>
        <w:spacing w:line="312" w:lineRule="auto"/>
        <w:jc w:val="both"/>
        <w:rPr>
          <w:rFonts w:eastAsia="Arial"/>
          <w:b/>
          <w:bCs/>
          <w:iCs/>
          <w:color w:val="000000"/>
        </w:rPr>
      </w:pPr>
      <w:r w:rsidRPr="00D40CAC">
        <w:rPr>
          <w:rFonts w:eastAsia="Arial"/>
          <w:b/>
          <w:bCs/>
          <w:iCs/>
          <w:color w:val="000000"/>
        </w:rPr>
        <w:t>I. Những thông tin chung</w:t>
      </w:r>
    </w:p>
    <w:p w:rsidR="00DE7AD3" w:rsidRPr="00D40CAC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D40CAC">
        <w:rPr>
          <w:rFonts w:eastAsia="Arial"/>
          <w:bCs/>
          <w:color w:val="000000"/>
        </w:rPr>
        <w:t>1. Tên nhiệm vụ</w:t>
      </w:r>
      <w:r w:rsidRPr="00D40CAC">
        <w:rPr>
          <w:rFonts w:eastAsia="Arial"/>
          <w:color w:val="000000"/>
        </w:rPr>
        <w:t xml:space="preserve">: </w:t>
      </w:r>
    </w:p>
    <w:p w:rsidR="00093530" w:rsidRDefault="00035EC0" w:rsidP="003731C4">
      <w:pPr>
        <w:widowControl w:val="0"/>
        <w:spacing w:line="312" w:lineRule="auto"/>
        <w:jc w:val="both"/>
        <w:rPr>
          <w:bCs/>
          <w:color w:val="000000"/>
        </w:rPr>
      </w:pPr>
      <w:r w:rsidRPr="00D40CAC">
        <w:rPr>
          <w:bCs/>
          <w:color w:val="000000"/>
        </w:rPr>
        <w:t xml:space="preserve">- </w:t>
      </w:r>
      <w:r w:rsidR="00DE7AD3" w:rsidRPr="00D40CAC">
        <w:rPr>
          <w:bCs/>
          <w:color w:val="000000"/>
        </w:rPr>
        <w:t xml:space="preserve">Mã số nhiệm vụ: </w:t>
      </w:r>
    </w:p>
    <w:p w:rsidR="00093530" w:rsidRDefault="00035EC0" w:rsidP="003731C4">
      <w:pPr>
        <w:widowControl w:val="0"/>
        <w:spacing w:line="312" w:lineRule="auto"/>
        <w:jc w:val="both"/>
        <w:rPr>
          <w:bCs/>
          <w:color w:val="000000"/>
        </w:rPr>
      </w:pPr>
      <w:r w:rsidRPr="00D40CAC">
        <w:rPr>
          <w:bCs/>
          <w:color w:val="000000"/>
        </w:rPr>
        <w:t xml:space="preserve">- </w:t>
      </w:r>
      <w:r w:rsidR="00DE7AD3" w:rsidRPr="00D40CAC">
        <w:rPr>
          <w:bCs/>
          <w:color w:val="000000"/>
        </w:rPr>
        <w:t>Chủ nhiệm nhiệm vụ:</w:t>
      </w:r>
      <w:r w:rsidR="00FE70F5" w:rsidRPr="00D40CAC">
        <w:rPr>
          <w:bCs/>
          <w:color w:val="000000"/>
        </w:rPr>
        <w:t xml:space="preserve"> </w:t>
      </w:r>
    </w:p>
    <w:p w:rsidR="00DE7AD3" w:rsidRPr="00D40CAC" w:rsidRDefault="00035EC0" w:rsidP="003731C4">
      <w:pPr>
        <w:widowControl w:val="0"/>
        <w:spacing w:line="312" w:lineRule="auto"/>
        <w:jc w:val="both"/>
        <w:rPr>
          <w:b/>
          <w:color w:val="000000"/>
        </w:rPr>
      </w:pPr>
      <w:r w:rsidRPr="00D40CAC">
        <w:rPr>
          <w:bCs/>
          <w:color w:val="000000"/>
        </w:rPr>
        <w:t xml:space="preserve">- </w:t>
      </w:r>
      <w:r w:rsidR="00DE7AD3" w:rsidRPr="00D40CAC">
        <w:rPr>
          <w:bCs/>
          <w:color w:val="000000"/>
        </w:rPr>
        <w:t>Tổ chức chủ trì nhiệm vụ</w:t>
      </w:r>
      <w:r w:rsidR="00DE7AD3" w:rsidRPr="00D40CAC">
        <w:rPr>
          <w:color w:val="000000"/>
        </w:rPr>
        <w:t xml:space="preserve">: </w:t>
      </w:r>
      <w:r w:rsidRPr="00D40CAC">
        <w:rPr>
          <w:color w:val="000000"/>
        </w:rPr>
        <w:t>Trường Đại học Tài nguyên và Môi trường Hà Nội</w:t>
      </w:r>
    </w:p>
    <w:p w:rsidR="00DE7AD3" w:rsidRPr="00D40CAC" w:rsidRDefault="00DE7AD3" w:rsidP="003731C4">
      <w:pPr>
        <w:widowControl w:val="0"/>
        <w:spacing w:line="312" w:lineRule="auto"/>
        <w:jc w:val="both"/>
        <w:rPr>
          <w:rFonts w:eastAsia="Arial"/>
          <w:i/>
          <w:color w:val="000000"/>
        </w:rPr>
      </w:pPr>
      <w:r w:rsidRPr="00D40CAC">
        <w:rPr>
          <w:rFonts w:eastAsia="Arial"/>
          <w:color w:val="000000"/>
        </w:rPr>
        <w:t xml:space="preserve">2. Quyết định thành lập Hội đồng </w:t>
      </w:r>
    </w:p>
    <w:p w:rsidR="00DE7AD3" w:rsidRPr="00D40CAC" w:rsidRDefault="00035EC0" w:rsidP="003731C4">
      <w:pPr>
        <w:widowControl w:val="0"/>
        <w:spacing w:line="312" w:lineRule="auto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 xml:space="preserve">- </w:t>
      </w:r>
      <w:r w:rsidR="00D71D53" w:rsidRPr="00D40CAC">
        <w:rPr>
          <w:rFonts w:eastAsia="Arial"/>
          <w:color w:val="000000"/>
        </w:rPr>
        <w:t>Quyết định s</w:t>
      </w:r>
      <w:r w:rsidR="00DE7AD3" w:rsidRPr="00D40CAC">
        <w:rPr>
          <w:rFonts w:eastAsia="Arial"/>
          <w:color w:val="000000"/>
        </w:rPr>
        <w:t>ố:</w:t>
      </w:r>
      <w:r w:rsidR="00FE70F5" w:rsidRPr="00D40CAC">
        <w:rPr>
          <w:rFonts w:eastAsia="Arial"/>
          <w:color w:val="000000"/>
        </w:rPr>
        <w:t xml:space="preserve"> </w:t>
      </w:r>
      <w:r w:rsidR="00093530">
        <w:rPr>
          <w:rFonts w:eastAsia="Arial"/>
          <w:color w:val="000000"/>
        </w:rPr>
        <w:t>……….</w:t>
      </w:r>
      <w:r w:rsidR="00FE70F5" w:rsidRPr="00D40CAC">
        <w:rPr>
          <w:rFonts w:eastAsia="Arial"/>
          <w:color w:val="000000"/>
        </w:rPr>
        <w:t xml:space="preserve">/QĐ-TĐHHN ngày </w:t>
      </w:r>
      <w:r w:rsidR="00093530">
        <w:rPr>
          <w:rFonts w:eastAsia="Arial"/>
          <w:color w:val="000000"/>
        </w:rPr>
        <w:t>…………</w:t>
      </w:r>
      <w:r w:rsidR="00DE7AD3" w:rsidRPr="00D40CAC">
        <w:rPr>
          <w:rFonts w:eastAsia="Arial"/>
          <w:color w:val="000000"/>
        </w:rPr>
        <w:t xml:space="preserve">  của </w:t>
      </w:r>
      <w:r w:rsidRPr="00D40CAC">
        <w:rPr>
          <w:rFonts w:eastAsia="Arial"/>
          <w:color w:val="000000"/>
        </w:rPr>
        <w:t>Hiệu trưởng Trường Đại họ</w:t>
      </w:r>
      <w:r w:rsidR="00D71D53" w:rsidRPr="00D40CAC">
        <w:rPr>
          <w:rFonts w:eastAsia="Arial"/>
          <w:color w:val="000000"/>
        </w:rPr>
        <w:t>c T</w:t>
      </w:r>
      <w:r w:rsidRPr="00D40CAC">
        <w:rPr>
          <w:rFonts w:eastAsia="Arial"/>
          <w:color w:val="000000"/>
        </w:rPr>
        <w:t>ài nguyên và Môi trường Hà Nội</w:t>
      </w:r>
      <w:r w:rsidR="00FE70F5" w:rsidRPr="00D40CAC">
        <w:rPr>
          <w:rFonts w:eastAsia="Arial"/>
          <w:color w:val="000000"/>
        </w:rPr>
        <w:t>.</w:t>
      </w:r>
    </w:p>
    <w:p w:rsidR="00DE7AD3" w:rsidRPr="00D40CAC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 xml:space="preserve">3. Địa điểm và thời gian họp Hội đồng: </w:t>
      </w:r>
    </w:p>
    <w:p w:rsidR="00DE7AD3" w:rsidRPr="00D40CAC" w:rsidRDefault="00035EC0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 xml:space="preserve">- </w:t>
      </w:r>
      <w:r w:rsidR="00DE7AD3" w:rsidRPr="00D40CAC">
        <w:rPr>
          <w:rFonts w:eastAsia="Arial"/>
          <w:color w:val="000000"/>
        </w:rPr>
        <w:t>Thời gian:</w:t>
      </w:r>
      <w:r w:rsidR="00FE70F5" w:rsidRPr="00D40CAC">
        <w:rPr>
          <w:rFonts w:eastAsia="Arial"/>
          <w:color w:val="000000"/>
        </w:rPr>
        <w:t xml:space="preserve"> </w:t>
      </w:r>
      <w:r w:rsidR="00093530">
        <w:rPr>
          <w:rFonts w:eastAsia="Arial"/>
          <w:color w:val="000000"/>
        </w:rPr>
        <w:t>……………………….</w:t>
      </w:r>
    </w:p>
    <w:p w:rsidR="00DE7AD3" w:rsidRPr="00D40CAC" w:rsidRDefault="00035EC0" w:rsidP="003731C4">
      <w:pPr>
        <w:widowControl w:val="0"/>
        <w:autoSpaceDE w:val="0"/>
        <w:autoSpaceDN w:val="0"/>
        <w:spacing w:line="312" w:lineRule="auto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 xml:space="preserve">- </w:t>
      </w:r>
      <w:r w:rsidR="00DE7AD3" w:rsidRPr="00D40CAC">
        <w:rPr>
          <w:rFonts w:eastAsia="Arial"/>
          <w:color w:val="000000"/>
        </w:rPr>
        <w:t>Địa điểm:</w:t>
      </w:r>
      <w:r w:rsidR="00153DEE" w:rsidRPr="00D40CAC">
        <w:rPr>
          <w:rFonts w:eastAsia="Arial"/>
          <w:color w:val="000000"/>
        </w:rPr>
        <w:t xml:space="preserve"> Trường Đại học Tài nguyên và Môi trường Hà Nội</w:t>
      </w:r>
    </w:p>
    <w:p w:rsidR="00DE7AD3" w:rsidRPr="00D40CAC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 xml:space="preserve">4. Số thành viên Hội đồng có mặt trên tổng số thành viên: </w:t>
      </w:r>
      <w:r w:rsidR="00093530">
        <w:rPr>
          <w:rFonts w:eastAsia="Arial"/>
          <w:color w:val="000000"/>
        </w:rPr>
        <w:t>……….</w:t>
      </w:r>
      <w:r w:rsidR="00FE70F5" w:rsidRPr="00D40CAC">
        <w:rPr>
          <w:rFonts w:eastAsia="Arial"/>
          <w:color w:val="000000"/>
        </w:rPr>
        <w:t xml:space="preserve"> thành viên</w:t>
      </w:r>
    </w:p>
    <w:p w:rsidR="00DE7AD3" w:rsidRPr="00D40CAC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>Vắng mặ</w:t>
      </w:r>
      <w:r w:rsidR="00FE70F5" w:rsidRPr="00D40CAC">
        <w:rPr>
          <w:rFonts w:eastAsia="Arial"/>
          <w:color w:val="000000"/>
        </w:rPr>
        <w:t>t:</w:t>
      </w:r>
      <w:r w:rsidRPr="00D40CAC">
        <w:rPr>
          <w:rFonts w:eastAsia="Arial"/>
          <w:color w:val="000000"/>
        </w:rPr>
        <w:t xml:space="preserve"> </w:t>
      </w:r>
      <w:r w:rsidR="00093530">
        <w:rPr>
          <w:rFonts w:eastAsia="Arial"/>
          <w:color w:val="000000"/>
        </w:rPr>
        <w:t>………</w:t>
      </w:r>
      <w:r w:rsidRPr="00D40CAC">
        <w:rPr>
          <w:rFonts w:eastAsia="Arial"/>
          <w:color w:val="000000"/>
        </w:rPr>
        <w:t xml:space="preserve"> người, gồm:</w:t>
      </w:r>
      <w:r w:rsidR="00FE70F5" w:rsidRPr="00D40CAC">
        <w:rPr>
          <w:rFonts w:eastAsia="Arial"/>
          <w:color w:val="000000"/>
        </w:rPr>
        <w:t xml:space="preserve"> </w:t>
      </w:r>
      <w:r w:rsidR="00093530">
        <w:rPr>
          <w:rFonts w:eastAsia="Arial"/>
          <w:color w:val="000000"/>
        </w:rPr>
        <w:t>……………….</w:t>
      </w:r>
      <w:r w:rsidR="00FE70F5" w:rsidRPr="00D40CAC">
        <w:rPr>
          <w:rFonts w:eastAsia="Arial"/>
          <w:color w:val="000000"/>
        </w:rPr>
        <w:t xml:space="preserve">, </w:t>
      </w:r>
      <w:r w:rsidR="00093530">
        <w:rPr>
          <w:rFonts w:eastAsia="Arial"/>
          <w:color w:val="000000"/>
        </w:rPr>
        <w:t>…………………</w:t>
      </w:r>
    </w:p>
    <w:p w:rsidR="003731C4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>5. Khách mời tham dự họp Hội đồng</w:t>
      </w:r>
      <w:r w:rsidR="00FE70F5" w:rsidRPr="00D40CAC">
        <w:rPr>
          <w:rFonts w:eastAsia="Arial"/>
          <w:color w:val="000000"/>
        </w:rPr>
        <w:t xml:space="preserve">: </w:t>
      </w:r>
    </w:p>
    <w:p w:rsidR="00DE7AD3" w:rsidRPr="00D40CAC" w:rsidRDefault="00093530" w:rsidP="003731C4">
      <w:pPr>
        <w:widowControl w:val="0"/>
        <w:spacing w:line="312" w:lineRule="auto"/>
        <w:jc w:val="both"/>
        <w:rPr>
          <w:rFonts w:eastAsia="Arial"/>
          <w:i/>
          <w:color w:val="000000"/>
        </w:rPr>
      </w:pPr>
      <w:r>
        <w:rPr>
          <w:rFonts w:eastAsia="Arial"/>
          <w:color w:val="000000"/>
        </w:rPr>
        <w:t>………………………………………………………………………………….</w:t>
      </w:r>
    </w:p>
    <w:p w:rsidR="00DE7AD3" w:rsidRPr="00D40CAC" w:rsidRDefault="00DE7AD3" w:rsidP="003731C4">
      <w:pPr>
        <w:spacing w:line="312" w:lineRule="auto"/>
        <w:rPr>
          <w:b/>
        </w:rPr>
      </w:pPr>
      <w:r w:rsidRPr="00D40CAC">
        <w:rPr>
          <w:b/>
        </w:rPr>
        <w:t>II. Nội dung làm việc của H</w:t>
      </w:r>
      <w:r w:rsidRPr="00D40CAC">
        <w:rPr>
          <w:b/>
          <w:vanish/>
        </w:rPr>
        <w:t>H</w:t>
      </w:r>
      <w:r w:rsidRPr="00D40CAC">
        <w:rPr>
          <w:b/>
        </w:rPr>
        <w:t>ội đồng</w:t>
      </w:r>
    </w:p>
    <w:p w:rsidR="00DE7AD3" w:rsidRPr="00D40CAC" w:rsidRDefault="00FE70F5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>Sau khi Bà</w:t>
      </w:r>
      <w:r w:rsidR="00093530">
        <w:rPr>
          <w:rFonts w:eastAsia="Arial"/>
          <w:color w:val="000000"/>
        </w:rPr>
        <w:t>/Ông</w:t>
      </w:r>
      <w:r w:rsidRPr="00D40CAC">
        <w:rPr>
          <w:rFonts w:eastAsia="Arial"/>
          <w:color w:val="000000"/>
        </w:rPr>
        <w:t xml:space="preserve"> </w:t>
      </w:r>
      <w:r w:rsidR="00093530">
        <w:rPr>
          <w:rFonts w:eastAsia="Arial"/>
          <w:color w:val="000000"/>
        </w:rPr>
        <w:t>………………….</w:t>
      </w:r>
      <w:r w:rsidRPr="00D40CAC">
        <w:rPr>
          <w:rFonts w:eastAsia="Arial"/>
          <w:color w:val="000000"/>
        </w:rPr>
        <w:t xml:space="preserve"> - </w:t>
      </w:r>
      <w:r w:rsidR="003731C4">
        <w:rPr>
          <w:rFonts w:eastAsia="Arial"/>
          <w:color w:val="000000"/>
        </w:rPr>
        <w:t>Ủ</w:t>
      </w:r>
      <w:r w:rsidRPr="00D40CAC">
        <w:rPr>
          <w:rFonts w:eastAsia="Arial"/>
          <w:color w:val="000000"/>
        </w:rPr>
        <w:t xml:space="preserve">y viên, thư ký - </w:t>
      </w:r>
      <w:r w:rsidR="00DE7AD3" w:rsidRPr="00D40CAC">
        <w:rPr>
          <w:rFonts w:eastAsia="Arial"/>
          <w:color w:val="000000"/>
        </w:rPr>
        <w:t>đại diện cơ quan nghiệm thu công bố</w:t>
      </w:r>
      <w:r w:rsidRPr="00D40CAC">
        <w:rPr>
          <w:rFonts w:eastAsia="Arial"/>
          <w:color w:val="000000"/>
        </w:rPr>
        <w:t xml:space="preserve"> Q</w:t>
      </w:r>
      <w:r w:rsidR="00DE7AD3" w:rsidRPr="00D40CAC">
        <w:rPr>
          <w:rFonts w:eastAsia="Arial"/>
          <w:color w:val="000000"/>
        </w:rPr>
        <w:t xml:space="preserve">uyết định thành lập hội đồng đánh giá, nghiệm thu, danh sách các thành viên hội đồng và giới thiệu các đại biểu tham dự phiên họp. </w:t>
      </w:r>
    </w:p>
    <w:p w:rsidR="00DE7AD3" w:rsidRPr="00D40CAC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>1. Chủ tị</w:t>
      </w:r>
      <w:r w:rsidR="00FE70F5" w:rsidRPr="00D40CAC">
        <w:rPr>
          <w:rFonts w:eastAsia="Arial"/>
          <w:color w:val="000000"/>
        </w:rPr>
        <w:t xml:space="preserve">ch Hội đồng ông </w:t>
      </w:r>
      <w:r w:rsidR="00093530">
        <w:rPr>
          <w:rFonts w:eastAsia="Arial"/>
          <w:color w:val="000000"/>
        </w:rPr>
        <w:t>…………………</w:t>
      </w:r>
      <w:r w:rsidRPr="00D40CAC">
        <w:rPr>
          <w:rFonts w:eastAsia="Arial"/>
          <w:color w:val="000000"/>
        </w:rPr>
        <w:t xml:space="preserve"> điều khiển phiên họp hội đồ</w:t>
      </w:r>
      <w:r w:rsidR="003731C4">
        <w:rPr>
          <w:rFonts w:eastAsia="Arial"/>
          <w:color w:val="000000"/>
        </w:rPr>
        <w:t>ng</w:t>
      </w:r>
    </w:p>
    <w:p w:rsidR="00DE7AD3" w:rsidRPr="00D40CAC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  <w:spacing w:val="-2"/>
        </w:rPr>
      </w:pPr>
      <w:r w:rsidRPr="00D40CAC">
        <w:rPr>
          <w:rFonts w:eastAsia="Arial"/>
          <w:color w:val="000000"/>
          <w:spacing w:val="-2"/>
        </w:rPr>
        <w:t>2. Hội đồng đã nghe Chủ nhiệm nhiệm vụ</w:t>
      </w:r>
      <w:r w:rsidR="00FE70F5" w:rsidRPr="00D40CAC">
        <w:rPr>
          <w:rFonts w:eastAsia="Arial"/>
          <w:color w:val="000000"/>
          <w:spacing w:val="-2"/>
        </w:rPr>
        <w:t xml:space="preserve"> </w:t>
      </w:r>
      <w:r w:rsidR="00093530">
        <w:rPr>
          <w:rFonts w:eastAsia="Arial"/>
          <w:color w:val="000000"/>
          <w:spacing w:val="-2"/>
        </w:rPr>
        <w:t>………………………………..</w:t>
      </w:r>
      <w:r w:rsidRPr="00D40CAC">
        <w:rPr>
          <w:rFonts w:eastAsia="Arial"/>
          <w:color w:val="000000"/>
          <w:spacing w:val="-2"/>
        </w:rPr>
        <w:t xml:space="preserve"> trình bày báo cáo tóm tắt quá trình tổ chức thực hiện, báo cáo các sản phẩm khoa học và tự đánh giá kết quả thực hiện nhiệm vụ.</w:t>
      </w:r>
    </w:p>
    <w:p w:rsidR="00DE7AD3" w:rsidRPr="00D40CAC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  <w:spacing w:val="-2"/>
        </w:rPr>
      </w:pPr>
      <w:r w:rsidRPr="00D40CAC">
        <w:rPr>
          <w:rFonts w:eastAsia="Arial"/>
          <w:color w:val="000000"/>
          <w:spacing w:val="-2"/>
        </w:rPr>
        <w:t>3. Hội đồng đã trao đổi nêu câu hỏi đối với chủ nhiệm nhiệm vụ;</w:t>
      </w:r>
    </w:p>
    <w:p w:rsidR="00DE7AD3" w:rsidRPr="00D40CAC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  <w:spacing w:val="-2"/>
        </w:rPr>
      </w:pPr>
      <w:r w:rsidRPr="00D40CAC">
        <w:rPr>
          <w:rFonts w:eastAsia="Arial"/>
          <w:color w:val="000000"/>
          <w:spacing w:val="-2"/>
        </w:rPr>
        <w:t>4. Chủ nhiệm nhiệm vụ trả lời các câu hỏi của các thành viên Hội đồng; cung cấp thông tin, giải trình và bảo vệ kết quả tự đánh giá kết quả thực hiện nhiệm vụ.</w:t>
      </w:r>
    </w:p>
    <w:p w:rsidR="00DE7AD3" w:rsidRPr="00D40CAC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>5. Hội đồng họp riêng:</w:t>
      </w:r>
    </w:p>
    <w:p w:rsidR="00DE7AD3" w:rsidRPr="00D40CAC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D40CAC">
        <w:rPr>
          <w:rFonts w:eastAsia="Arial"/>
          <w:bCs/>
          <w:color w:val="000000"/>
        </w:rPr>
        <w:lastRenderedPageBreak/>
        <w:t>5.1.</w:t>
      </w:r>
      <w:r w:rsidRPr="00D40CAC">
        <w:rPr>
          <w:rFonts w:eastAsia="Arial"/>
          <w:color w:val="000000"/>
        </w:rPr>
        <w:t xml:space="preserve"> Hội đồng đã nghe: </w:t>
      </w:r>
    </w:p>
    <w:p w:rsidR="00DE7AD3" w:rsidRPr="00D40CAC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 xml:space="preserve">- Phiếu </w:t>
      </w:r>
      <w:r w:rsidRPr="00D40CAC">
        <w:rPr>
          <w:rFonts w:eastAsia="Arial"/>
          <w:color w:val="000000"/>
          <w:spacing w:val="-4"/>
        </w:rPr>
        <w:t xml:space="preserve">nhận xét </w:t>
      </w:r>
      <w:r w:rsidRPr="00D40CAC">
        <w:rPr>
          <w:rFonts w:eastAsia="Arial"/>
          <w:color w:val="000000"/>
        </w:rPr>
        <w:t xml:space="preserve">của </w:t>
      </w:r>
      <w:r w:rsidR="00FE70F5" w:rsidRPr="00D40CAC">
        <w:rPr>
          <w:rFonts w:eastAsia="Arial"/>
          <w:color w:val="000000"/>
        </w:rPr>
        <w:t xml:space="preserve">02 </w:t>
      </w:r>
      <w:r w:rsidRPr="00D40CAC">
        <w:rPr>
          <w:rFonts w:eastAsia="Arial"/>
          <w:color w:val="000000"/>
        </w:rPr>
        <w:t>uỷ viên phản biện</w:t>
      </w:r>
      <w:r w:rsidR="00FE70F5" w:rsidRPr="00D40CAC">
        <w:rPr>
          <w:rFonts w:eastAsia="Arial"/>
          <w:color w:val="000000"/>
        </w:rPr>
        <w:t xml:space="preserve"> về</w:t>
      </w:r>
      <w:r w:rsidR="003731C4">
        <w:rPr>
          <w:rFonts w:eastAsia="Arial"/>
          <w:color w:val="000000"/>
        </w:rPr>
        <w:t xml:space="preserve"> nhiệm vụ </w:t>
      </w:r>
      <w:r w:rsidR="00FE70F5" w:rsidRPr="00D40CAC">
        <w:rPr>
          <w:rFonts w:eastAsia="Arial"/>
          <w:color w:val="000000"/>
        </w:rPr>
        <w:t xml:space="preserve">KH&amp;CN do </w:t>
      </w:r>
      <w:r w:rsidR="00093530">
        <w:rPr>
          <w:rFonts w:eastAsia="Arial"/>
          <w:color w:val="000000"/>
        </w:rPr>
        <w:t>……………….</w:t>
      </w:r>
      <w:r w:rsidR="00FE70F5" w:rsidRPr="00D40CAC">
        <w:rPr>
          <w:rFonts w:eastAsia="Arial"/>
          <w:color w:val="000000"/>
        </w:rPr>
        <w:t xml:space="preserve"> làm chủ nhiệm là</w:t>
      </w:r>
      <w:r w:rsidR="003731C4">
        <w:rPr>
          <w:rFonts w:eastAsia="Arial"/>
          <w:color w:val="000000"/>
        </w:rPr>
        <w:t>:</w:t>
      </w:r>
      <w:r w:rsidR="00FE70F5" w:rsidRPr="00D40CAC">
        <w:rPr>
          <w:rFonts w:eastAsia="Arial"/>
          <w:color w:val="000000"/>
        </w:rPr>
        <w:t xml:space="preserve"> </w:t>
      </w:r>
      <w:r w:rsidR="00093530">
        <w:rPr>
          <w:rFonts w:eastAsia="Arial"/>
          <w:color w:val="000000"/>
        </w:rPr>
        <w:t>…………..</w:t>
      </w:r>
      <w:r w:rsidR="00FE70F5" w:rsidRPr="00D40CAC">
        <w:rPr>
          <w:rFonts w:eastAsia="Arial"/>
          <w:color w:val="000000"/>
        </w:rPr>
        <w:t xml:space="preserve"> và </w:t>
      </w:r>
      <w:r w:rsidR="00093530">
        <w:rPr>
          <w:rFonts w:eastAsia="Arial"/>
          <w:color w:val="000000"/>
        </w:rPr>
        <w:t>…………………………</w:t>
      </w:r>
      <w:r w:rsidRPr="00D40CAC">
        <w:rPr>
          <w:rFonts w:eastAsia="Arial"/>
          <w:color w:val="000000"/>
        </w:rPr>
        <w:t xml:space="preserve">; </w:t>
      </w:r>
    </w:p>
    <w:p w:rsidR="00FE70F5" w:rsidRPr="00D40CAC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  <w:spacing w:val="-4"/>
        </w:rPr>
      </w:pPr>
      <w:r w:rsidRPr="00D40CAC">
        <w:rPr>
          <w:rFonts w:eastAsia="Arial"/>
          <w:color w:val="000000"/>
          <w:spacing w:val="-4"/>
        </w:rPr>
        <w:t xml:space="preserve">- </w:t>
      </w:r>
      <w:r w:rsidRPr="00D40CAC">
        <w:rPr>
          <w:rFonts w:eastAsia="Arial"/>
          <w:color w:val="000000"/>
        </w:rPr>
        <w:t>Phiếu</w:t>
      </w:r>
      <w:r w:rsidRPr="00D40CAC">
        <w:rPr>
          <w:rFonts w:eastAsia="Arial"/>
          <w:color w:val="000000"/>
          <w:spacing w:val="-4"/>
        </w:rPr>
        <w:t xml:space="preserve"> nhận xét thành viên vắng mặt </w:t>
      </w:r>
      <w:r w:rsidR="00FE70F5" w:rsidRPr="00D40CAC">
        <w:rPr>
          <w:rFonts w:eastAsia="Arial"/>
          <w:color w:val="000000"/>
          <w:spacing w:val="-4"/>
        </w:rPr>
        <w:t xml:space="preserve">là </w:t>
      </w:r>
      <w:r w:rsidR="00093530">
        <w:rPr>
          <w:rFonts w:eastAsia="Arial"/>
          <w:color w:val="000000"/>
          <w:spacing w:val="-4"/>
        </w:rPr>
        <w:t>…………………..</w:t>
      </w:r>
      <w:r w:rsidR="00FE70F5" w:rsidRPr="00D40CAC">
        <w:rPr>
          <w:rFonts w:eastAsia="Arial"/>
          <w:color w:val="000000"/>
          <w:spacing w:val="-4"/>
        </w:rPr>
        <w:t xml:space="preserve"> (t</w:t>
      </w:r>
      <w:r w:rsidRPr="00D40CAC">
        <w:rPr>
          <w:rFonts w:eastAsia="Arial"/>
          <w:color w:val="000000"/>
          <w:spacing w:val="-4"/>
        </w:rPr>
        <w:t>hư ký đọc bài nhận xét</w:t>
      </w:r>
      <w:r w:rsidR="00FE70F5" w:rsidRPr="00D40CAC">
        <w:rPr>
          <w:rFonts w:eastAsia="Arial"/>
          <w:color w:val="000000"/>
          <w:spacing w:val="-4"/>
        </w:rPr>
        <w:t xml:space="preserve"> của thành viên vắng mặt</w:t>
      </w:r>
      <w:r w:rsidR="00093530">
        <w:rPr>
          <w:rFonts w:eastAsia="Arial"/>
          <w:color w:val="000000"/>
          <w:spacing w:val="-4"/>
        </w:rPr>
        <w:t>) – nếu có</w:t>
      </w:r>
    </w:p>
    <w:p w:rsidR="00FE70F5" w:rsidRPr="00D40CAC" w:rsidRDefault="00FE70F5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  <w:spacing w:val="-4"/>
        </w:rPr>
      </w:pPr>
      <w:r w:rsidRPr="00D40CAC">
        <w:rPr>
          <w:rFonts w:eastAsia="Arial"/>
          <w:color w:val="000000"/>
          <w:spacing w:val="-4"/>
        </w:rPr>
        <w:t>- Các thành viên khác nhận xét, đánh giá về đề tài</w:t>
      </w:r>
      <w:r w:rsidR="003731C4">
        <w:rPr>
          <w:rFonts w:eastAsia="Arial"/>
          <w:color w:val="000000"/>
          <w:spacing w:val="-4"/>
        </w:rPr>
        <w:t>.</w:t>
      </w:r>
    </w:p>
    <w:p w:rsidR="00DE7AD3" w:rsidRPr="00D40CAC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D40CAC">
        <w:rPr>
          <w:rFonts w:eastAsia="Arial"/>
          <w:bCs/>
          <w:color w:val="000000"/>
        </w:rPr>
        <w:t>5.2.</w:t>
      </w:r>
      <w:r w:rsidRPr="00D40CAC">
        <w:rPr>
          <w:rFonts w:eastAsia="Arial"/>
          <w:b/>
          <w:bCs/>
          <w:color w:val="000000"/>
        </w:rPr>
        <w:t xml:space="preserve"> </w:t>
      </w:r>
      <w:r w:rsidRPr="00D40CAC">
        <w:rPr>
          <w:rFonts w:eastAsia="Arial"/>
          <w:color w:val="000000"/>
        </w:rPr>
        <w:t>Hội đồng đã trao đổi, thảo luận:</w:t>
      </w:r>
    </w:p>
    <w:p w:rsidR="00DE7AD3" w:rsidRPr="00D40CAC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 xml:space="preserve">- Hội đồng đã nêu câu hỏi đối với các uỷ viên phản biện và thành viên tổ chuyên gia về từng chỉ tiêu đánh giá đã được quy định. </w:t>
      </w:r>
    </w:p>
    <w:p w:rsidR="00DE7AD3" w:rsidRPr="00D40CAC" w:rsidRDefault="00DE7AD3" w:rsidP="003731C4">
      <w:pPr>
        <w:widowControl w:val="0"/>
        <w:autoSpaceDE w:val="0"/>
        <w:autoSpaceDN w:val="0"/>
        <w:spacing w:line="312" w:lineRule="auto"/>
        <w:ind w:firstLine="720"/>
        <w:jc w:val="both"/>
        <w:rPr>
          <w:color w:val="000000"/>
        </w:rPr>
      </w:pPr>
      <w:r w:rsidRPr="00D40CAC">
        <w:rPr>
          <w:color w:val="000000"/>
        </w:rPr>
        <w:t>- Trên cơ sở đã xem xét, nghiên cứu toàn bộ hồ sơ đánh giá</w:t>
      </w:r>
      <w:r w:rsidR="00FE70F5" w:rsidRPr="00D40CAC">
        <w:rPr>
          <w:color w:val="000000"/>
        </w:rPr>
        <w:t xml:space="preserve"> gồm Báo cáo tổng kết; Báo cáo tóm tắt; bài báo đăng trên tạp chí chuyên ngành</w:t>
      </w:r>
      <w:r w:rsidRPr="00D40CAC">
        <w:rPr>
          <w:color w:val="000000"/>
        </w:rPr>
        <w:t xml:space="preserve"> và các tài liệu, văn bản liên qua</w:t>
      </w:r>
      <w:r w:rsidR="00FE70F5" w:rsidRPr="00D40CAC">
        <w:rPr>
          <w:color w:val="000000"/>
        </w:rPr>
        <w:t>n;</w:t>
      </w:r>
      <w:r w:rsidR="00CA07BD" w:rsidRPr="00D40CAC">
        <w:rPr>
          <w:color w:val="000000"/>
        </w:rPr>
        <w:t xml:space="preserve"> </w:t>
      </w:r>
      <w:r w:rsidRPr="00D40CAC">
        <w:rPr>
          <w:color w:val="000000"/>
        </w:rPr>
        <w:t>Hội đồng đã tham khảo các Phiếu nhận xét đánh giá của các uỷ viên phản biện; trao đổi thảo luận, nhận định về các kết quả của nhiệm vụ theo từng nội dung theo quy định; Hội đồng đã thực hiện đánh giá kết quả của nhiệm theo mẫu.</w:t>
      </w:r>
    </w:p>
    <w:p w:rsidR="00DE7AD3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D40CAC">
        <w:rPr>
          <w:rFonts w:eastAsia="Arial"/>
          <w:bCs/>
          <w:color w:val="000000"/>
        </w:rPr>
        <w:t>5.3.</w:t>
      </w:r>
      <w:r w:rsidRPr="00D40CAC">
        <w:rPr>
          <w:rFonts w:eastAsia="Arial"/>
          <w:b/>
          <w:bCs/>
          <w:color w:val="000000"/>
        </w:rPr>
        <w:t xml:space="preserve"> </w:t>
      </w:r>
      <w:r w:rsidRPr="00D40CAC">
        <w:rPr>
          <w:rFonts w:eastAsia="Arial"/>
          <w:color w:val="000000"/>
        </w:rPr>
        <w:t xml:space="preserve">Hội đồng đã bỏ phiếu đánh giá. Kết quả kiểm phiếu đánh giá </w:t>
      </w:r>
      <w:r w:rsidR="00352390">
        <w:rPr>
          <w:rFonts w:eastAsia="Arial"/>
          <w:color w:val="000000"/>
        </w:rPr>
        <w:t>như sau:</w:t>
      </w:r>
    </w:p>
    <w:p w:rsidR="00352390" w:rsidRDefault="00352390" w:rsidP="00352390">
      <w:pPr>
        <w:widowControl w:val="0"/>
        <w:spacing w:line="312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- Số phiếu phát ra: </w:t>
      </w:r>
      <w:r w:rsidR="008F3E72">
        <w:rPr>
          <w:rFonts w:eastAsia="Arial"/>
          <w:color w:val="000000"/>
        </w:rPr>
        <w:t>…………….</w:t>
      </w:r>
      <w:r>
        <w:rPr>
          <w:rFonts w:eastAsia="Arial"/>
          <w:color w:val="000000"/>
        </w:rPr>
        <w:t xml:space="preserve"> phiếu</w:t>
      </w:r>
    </w:p>
    <w:p w:rsidR="00352390" w:rsidRDefault="00352390" w:rsidP="00352390">
      <w:pPr>
        <w:widowControl w:val="0"/>
        <w:spacing w:line="312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- Số phiếu thu về: </w:t>
      </w:r>
      <w:r w:rsidR="008F3E72">
        <w:rPr>
          <w:rFonts w:eastAsia="Arial"/>
          <w:color w:val="000000"/>
        </w:rPr>
        <w:t>……………..</w:t>
      </w:r>
      <w:r>
        <w:rPr>
          <w:rFonts w:eastAsia="Arial"/>
          <w:color w:val="000000"/>
        </w:rPr>
        <w:t xml:space="preserve"> phiếu</w:t>
      </w:r>
    </w:p>
    <w:p w:rsidR="00352390" w:rsidRDefault="00352390" w:rsidP="00352390">
      <w:pPr>
        <w:widowControl w:val="0"/>
        <w:spacing w:line="312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- Số phiếu đánh giá đạt loại:</w:t>
      </w:r>
    </w:p>
    <w:p w:rsidR="00352390" w:rsidRDefault="00352390" w:rsidP="00352390">
      <w:pPr>
        <w:widowControl w:val="0"/>
        <w:spacing w:line="312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+ Xuất sắc: </w:t>
      </w:r>
      <w:r w:rsidR="008F3E72">
        <w:rPr>
          <w:rFonts w:eastAsia="Arial"/>
          <w:color w:val="000000"/>
        </w:rPr>
        <w:t>….</w:t>
      </w:r>
      <w:r>
        <w:rPr>
          <w:rFonts w:eastAsia="Arial"/>
          <w:color w:val="000000"/>
        </w:rPr>
        <w:t xml:space="preserve"> ;  Khá: </w:t>
      </w:r>
      <w:r w:rsidR="008F3E72">
        <w:rPr>
          <w:rFonts w:eastAsia="Arial"/>
          <w:color w:val="000000"/>
        </w:rPr>
        <w:t>………..</w:t>
      </w:r>
      <w:r>
        <w:rPr>
          <w:rFonts w:eastAsia="Arial"/>
          <w:color w:val="000000"/>
        </w:rPr>
        <w:t xml:space="preserve">;  Đạt: </w:t>
      </w:r>
      <w:r w:rsidR="008F3E72">
        <w:rPr>
          <w:rFonts w:eastAsia="Arial"/>
          <w:color w:val="000000"/>
        </w:rPr>
        <w:t>………</w:t>
      </w:r>
      <w:r>
        <w:rPr>
          <w:rFonts w:eastAsia="Arial"/>
          <w:color w:val="000000"/>
        </w:rPr>
        <w:t xml:space="preserve">;  Không đạt: </w:t>
      </w:r>
      <w:r w:rsidR="008F3E72">
        <w:rPr>
          <w:rFonts w:eastAsia="Arial"/>
          <w:color w:val="000000"/>
        </w:rPr>
        <w:t>…………</w:t>
      </w:r>
    </w:p>
    <w:p w:rsidR="00352390" w:rsidRDefault="00352390" w:rsidP="00352390">
      <w:pPr>
        <w:widowControl w:val="0"/>
        <w:spacing w:line="312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- Số điểm trung bình: </w:t>
      </w:r>
      <w:r w:rsidR="008F3E72">
        <w:rPr>
          <w:rFonts w:eastAsia="Arial"/>
          <w:color w:val="000000"/>
        </w:rPr>
        <w:t>………..,</w:t>
      </w:r>
    </w:p>
    <w:p w:rsidR="00352390" w:rsidRPr="00D40CAC" w:rsidRDefault="00352390" w:rsidP="00352390">
      <w:pPr>
        <w:widowControl w:val="0"/>
        <w:spacing w:line="312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- Nhiệm vụ đạt loại: </w:t>
      </w:r>
      <w:r w:rsidR="008F3E72">
        <w:rPr>
          <w:rFonts w:eastAsia="Arial"/>
          <w:color w:val="000000"/>
        </w:rPr>
        <w:t>…………</w:t>
      </w:r>
    </w:p>
    <w:p w:rsidR="00DE7AD3" w:rsidRPr="00D40CAC" w:rsidRDefault="00DE7AD3" w:rsidP="003731C4">
      <w:pPr>
        <w:widowControl w:val="0"/>
        <w:spacing w:line="312" w:lineRule="auto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>6. Kết luận của Hội đồng về các nội dung đánh giá:</w:t>
      </w:r>
    </w:p>
    <w:p w:rsidR="00DE7AD3" w:rsidRPr="00D40CAC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>6.1. Về mức độ đáp ứng được yêu cầu số lượng, khối lượng, chủng loại sản phẩm theo đặt hàng và hợp đồng NCKH của các kết quả thực hiện nhiệm vụ:</w:t>
      </w:r>
    </w:p>
    <w:p w:rsidR="00DE7AD3" w:rsidRPr="00D40CAC" w:rsidRDefault="00DE7AD3" w:rsidP="003731C4">
      <w:pPr>
        <w:widowControl w:val="0"/>
        <w:autoSpaceDE w:val="0"/>
        <w:autoSpaceDN w:val="0"/>
        <w:spacing w:line="312" w:lineRule="auto"/>
        <w:ind w:firstLine="720"/>
        <w:jc w:val="both"/>
        <w:rPr>
          <w:color w:val="000000"/>
        </w:rPr>
      </w:pPr>
      <w:r w:rsidRPr="00D40CAC">
        <w:rPr>
          <w:color w:val="000000"/>
        </w:rPr>
        <w:t>a) Về chủng</w:t>
      </w:r>
      <w:r w:rsidR="00CA07BD" w:rsidRPr="00D40CAC">
        <w:rPr>
          <w:color w:val="000000"/>
        </w:rPr>
        <w:t xml:space="preserve"> loại sản phẩm so với đặt hàng: </w:t>
      </w:r>
      <w:r w:rsidR="008F3E72">
        <w:rPr>
          <w:color w:val="000000"/>
        </w:rPr>
        <w:t>…….</w:t>
      </w:r>
    </w:p>
    <w:p w:rsidR="008F3E72" w:rsidRDefault="00DE7AD3" w:rsidP="003731C4">
      <w:pPr>
        <w:widowControl w:val="0"/>
        <w:autoSpaceDE w:val="0"/>
        <w:autoSpaceDN w:val="0"/>
        <w:spacing w:line="312" w:lineRule="auto"/>
        <w:ind w:firstLine="720"/>
        <w:jc w:val="both"/>
        <w:rPr>
          <w:color w:val="000000"/>
        </w:rPr>
      </w:pPr>
      <w:r w:rsidRPr="00D40CAC">
        <w:rPr>
          <w:color w:val="000000"/>
        </w:rPr>
        <w:t>b) Về số lượng, khối lượng sản phẩm so với đặt hàng:</w:t>
      </w:r>
      <w:r w:rsidR="00CA07BD" w:rsidRPr="00D40CAC">
        <w:rPr>
          <w:color w:val="000000"/>
        </w:rPr>
        <w:t xml:space="preserve"> </w:t>
      </w:r>
      <w:r w:rsidR="008F3E72">
        <w:rPr>
          <w:color w:val="000000"/>
        </w:rPr>
        <w:t>………..</w:t>
      </w:r>
    </w:p>
    <w:p w:rsidR="00DE7AD3" w:rsidRPr="00D40CAC" w:rsidRDefault="00DE7AD3" w:rsidP="003731C4">
      <w:pPr>
        <w:widowControl w:val="0"/>
        <w:autoSpaceDE w:val="0"/>
        <w:autoSpaceDN w:val="0"/>
        <w:spacing w:line="312" w:lineRule="auto"/>
        <w:ind w:firstLine="720"/>
        <w:jc w:val="both"/>
        <w:rPr>
          <w:rFonts w:eastAsia="Arial"/>
          <w:bCs/>
          <w:color w:val="000000"/>
        </w:rPr>
      </w:pPr>
      <w:r w:rsidRPr="00D40CAC">
        <w:rPr>
          <w:rFonts w:eastAsia="Arial"/>
          <w:iCs/>
          <w:color w:val="000000"/>
        </w:rPr>
        <w:t>c) Về sản phẩm khoa học đạt vượt hợp đồng; n</w:t>
      </w:r>
      <w:r w:rsidRPr="00D40CAC">
        <w:rPr>
          <w:rFonts w:eastAsia="Arial"/>
          <w:color w:val="000000"/>
        </w:rPr>
        <w:t xml:space="preserve">hững </w:t>
      </w:r>
      <w:r w:rsidRPr="00D40CAC">
        <w:rPr>
          <w:rFonts w:eastAsia="Arial"/>
          <w:bCs/>
          <w:color w:val="000000"/>
        </w:rPr>
        <w:t>đóng góp khoa học mới của nhiệm vụ (nếu có):</w:t>
      </w:r>
      <w:r w:rsidR="00CA07BD" w:rsidRPr="00D40CAC">
        <w:rPr>
          <w:rFonts w:eastAsia="Arial"/>
          <w:bCs/>
          <w:color w:val="000000"/>
        </w:rPr>
        <w:t xml:space="preserve"> </w:t>
      </w:r>
      <w:r w:rsidR="008F3E72">
        <w:rPr>
          <w:rFonts w:eastAsia="Arial"/>
          <w:bCs/>
          <w:color w:val="000000"/>
        </w:rPr>
        <w:t>…………</w:t>
      </w:r>
    </w:p>
    <w:p w:rsidR="00DE7AD3" w:rsidRPr="00D40CAC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>6.2. Về chất lượng sản phẩm và giá trị khoa học, giá trị thực tiễn của các kết quả thực hiện nhiệm vụ</w:t>
      </w:r>
      <w:r w:rsidR="00CA07BD" w:rsidRPr="00D40CAC">
        <w:rPr>
          <w:rFonts w:eastAsia="Arial"/>
          <w:color w:val="000000"/>
        </w:rPr>
        <w:t xml:space="preserve">: </w:t>
      </w:r>
      <w:r w:rsidR="008F3E72">
        <w:rPr>
          <w:rFonts w:eastAsia="Arial"/>
          <w:color w:val="000000"/>
        </w:rPr>
        <w:t>………..</w:t>
      </w:r>
    </w:p>
    <w:p w:rsidR="00DE7AD3" w:rsidRPr="00D40CAC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>6.3. Kết quả đánh giá xếp loại chung của nhiệm vụ:</w:t>
      </w:r>
    </w:p>
    <w:p w:rsidR="00DE7AD3" w:rsidRPr="00D40CAC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 xml:space="preserve">a) Kết quả đánh giá, xếp loại của Hội đồng ở mức sau </w:t>
      </w:r>
      <w:r w:rsidRPr="00D40CAC">
        <w:rPr>
          <w:rFonts w:eastAsia="Arial"/>
          <w:i/>
          <w:iCs/>
          <w:color w:val="000000"/>
        </w:rPr>
        <w:t xml:space="preserve">(đánh </w:t>
      </w:r>
      <w:r w:rsidRPr="00D40CAC">
        <w:rPr>
          <w:rFonts w:eastAsia="Arial"/>
          <w:b/>
          <w:bCs/>
          <w:i/>
          <w:iCs/>
          <w:color w:val="000000"/>
        </w:rPr>
        <w:sym w:font="Symbol" w:char="F0D6"/>
      </w:r>
      <w:r w:rsidRPr="00D40CAC">
        <w:rPr>
          <w:rFonts w:eastAsia="Arial"/>
          <w:b/>
          <w:bCs/>
          <w:i/>
          <w:iCs/>
          <w:color w:val="000000"/>
        </w:rPr>
        <w:t xml:space="preserve"> </w:t>
      </w:r>
      <w:r w:rsidRPr="00D40CAC">
        <w:rPr>
          <w:rFonts w:eastAsia="Arial"/>
          <w:i/>
          <w:iCs/>
          <w:color w:val="000000"/>
        </w:rPr>
        <w:t>vào ô tương ứng)</w:t>
      </w:r>
      <w:r w:rsidRPr="00D40CAC">
        <w:rPr>
          <w:rFonts w:eastAsia="Arial"/>
          <w:color w:val="000000"/>
        </w:rPr>
        <w:t>:</w:t>
      </w:r>
    </w:p>
    <w:p w:rsidR="00DE7AD3" w:rsidRPr="00D40CAC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40CAC">
        <w:rPr>
          <w:rFonts w:eastAsia="Arial"/>
          <w:color w:val="000000"/>
        </w:rPr>
        <w:instrText xml:space="preserve"> FORMCHECKBOX </w:instrText>
      </w:r>
      <w:r w:rsidR="00301D59">
        <w:rPr>
          <w:rFonts w:eastAsia="Arial"/>
          <w:color w:val="000000"/>
        </w:rPr>
      </w:r>
      <w:r w:rsidR="00301D59">
        <w:rPr>
          <w:rFonts w:eastAsia="Arial"/>
          <w:color w:val="000000"/>
        </w:rPr>
        <w:fldChar w:fldCharType="separate"/>
      </w:r>
      <w:r w:rsidRPr="00D40CAC">
        <w:rPr>
          <w:rFonts w:eastAsia="Arial"/>
          <w:color w:val="000000"/>
        </w:rPr>
        <w:fldChar w:fldCharType="end"/>
      </w:r>
      <w:r w:rsidRPr="00D40CAC">
        <w:rPr>
          <w:rFonts w:eastAsia="Arial"/>
          <w:color w:val="000000"/>
        </w:rPr>
        <w:t xml:space="preserve"> </w:t>
      </w:r>
      <w:r w:rsidRPr="00D40CAC">
        <w:rPr>
          <w:rFonts w:eastAsia="Arial"/>
          <w:color w:val="000000"/>
        </w:rPr>
        <w:tab/>
        <w:t>Xuất sắc</w:t>
      </w:r>
      <w:r w:rsidRPr="00D40CAC">
        <w:rPr>
          <w:rFonts w:eastAsia="Arial"/>
          <w:color w:val="000000"/>
        </w:rPr>
        <w:tab/>
        <w:t xml:space="preserve"> </w:t>
      </w:r>
      <w:r w:rsidR="008F3E72" w:rsidRPr="00D40CAC">
        <w:rPr>
          <w:rFonts w:eastAsia="Arial"/>
          <w:color w:val="00000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F3E72" w:rsidRPr="00D40CAC">
        <w:rPr>
          <w:rFonts w:eastAsia="Arial"/>
          <w:color w:val="000000"/>
        </w:rPr>
        <w:instrText xml:space="preserve"> FORMCHECKBOX </w:instrText>
      </w:r>
      <w:r w:rsidR="00301D59">
        <w:rPr>
          <w:rFonts w:eastAsia="Arial"/>
          <w:color w:val="000000"/>
        </w:rPr>
      </w:r>
      <w:r w:rsidR="00301D59">
        <w:rPr>
          <w:rFonts w:eastAsia="Arial"/>
          <w:color w:val="000000"/>
        </w:rPr>
        <w:fldChar w:fldCharType="separate"/>
      </w:r>
      <w:r w:rsidR="008F3E72" w:rsidRPr="00D40CAC">
        <w:rPr>
          <w:rFonts w:eastAsia="Arial"/>
          <w:color w:val="000000"/>
        </w:rPr>
        <w:fldChar w:fldCharType="end"/>
      </w:r>
      <w:r w:rsidRPr="00D40CAC">
        <w:rPr>
          <w:rFonts w:eastAsia="Arial"/>
          <w:color w:val="000000"/>
        </w:rPr>
        <w:tab/>
        <w:t>Khá</w:t>
      </w:r>
      <w:r w:rsidRPr="00D40CAC">
        <w:rPr>
          <w:rFonts w:eastAsia="Arial"/>
          <w:color w:val="000000"/>
        </w:rPr>
        <w:tab/>
      </w:r>
      <w:r w:rsidRPr="00D40CAC">
        <w:rPr>
          <w:rFonts w:eastAsia="Arial"/>
          <w:color w:val="000000"/>
        </w:rPr>
        <w:tab/>
      </w:r>
      <w:r w:rsidRPr="00D40CAC">
        <w:rPr>
          <w:rFonts w:eastAsia="Arial"/>
          <w:color w:val="00000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40CAC">
        <w:rPr>
          <w:rFonts w:eastAsia="Arial"/>
          <w:color w:val="000000"/>
        </w:rPr>
        <w:instrText xml:space="preserve"> FORMCHECKBOX </w:instrText>
      </w:r>
      <w:r w:rsidR="00301D59">
        <w:rPr>
          <w:rFonts w:eastAsia="Arial"/>
          <w:color w:val="000000"/>
        </w:rPr>
      </w:r>
      <w:r w:rsidR="00301D59">
        <w:rPr>
          <w:rFonts w:eastAsia="Arial"/>
          <w:color w:val="000000"/>
        </w:rPr>
        <w:fldChar w:fldCharType="separate"/>
      </w:r>
      <w:r w:rsidRPr="00D40CAC">
        <w:rPr>
          <w:rFonts w:eastAsia="Arial"/>
          <w:color w:val="000000"/>
        </w:rPr>
        <w:fldChar w:fldCharType="end"/>
      </w:r>
      <w:r w:rsidRPr="00D40CAC">
        <w:rPr>
          <w:rFonts w:eastAsia="Arial"/>
          <w:color w:val="000000"/>
        </w:rPr>
        <w:tab/>
        <w:t>Đạt</w:t>
      </w:r>
      <w:r w:rsidRPr="00D40CAC">
        <w:rPr>
          <w:rFonts w:eastAsia="Arial"/>
          <w:color w:val="000000"/>
        </w:rPr>
        <w:tab/>
      </w:r>
      <w:r w:rsidRPr="00D40CAC">
        <w:rPr>
          <w:rFonts w:eastAsia="Arial"/>
          <w:color w:val="000000"/>
        </w:rPr>
        <w:tab/>
      </w:r>
      <w:r w:rsidRPr="00D40CAC">
        <w:rPr>
          <w:rFonts w:eastAsia="Arial"/>
          <w:color w:val="00000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40CAC">
        <w:rPr>
          <w:rFonts w:eastAsia="Arial"/>
          <w:color w:val="000000"/>
        </w:rPr>
        <w:instrText xml:space="preserve"> FORMCHECKBOX </w:instrText>
      </w:r>
      <w:r w:rsidR="00301D59">
        <w:rPr>
          <w:rFonts w:eastAsia="Arial"/>
          <w:color w:val="000000"/>
        </w:rPr>
      </w:r>
      <w:r w:rsidR="00301D59">
        <w:rPr>
          <w:rFonts w:eastAsia="Arial"/>
          <w:color w:val="000000"/>
        </w:rPr>
        <w:fldChar w:fldCharType="separate"/>
      </w:r>
      <w:r w:rsidRPr="00D40CAC">
        <w:rPr>
          <w:rFonts w:eastAsia="Arial"/>
          <w:color w:val="000000"/>
        </w:rPr>
        <w:fldChar w:fldCharType="end"/>
      </w:r>
      <w:r w:rsidRPr="00D40CAC">
        <w:rPr>
          <w:rFonts w:eastAsia="Arial"/>
          <w:color w:val="000000"/>
        </w:rPr>
        <w:tab/>
        <w:t>Không đạt</w:t>
      </w:r>
    </w:p>
    <w:p w:rsidR="00DE7AD3" w:rsidRPr="00D40CAC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iCs/>
          <w:color w:val="000000"/>
        </w:rPr>
      </w:pPr>
      <w:r w:rsidRPr="00D40CAC">
        <w:rPr>
          <w:rFonts w:eastAsia="Arial"/>
          <w:iCs/>
          <w:color w:val="000000"/>
        </w:rPr>
        <w:t>b) Phần luận giải của hội đồng khoa học về kết quả đánh giá, xếp loại:</w:t>
      </w:r>
    </w:p>
    <w:p w:rsidR="00DE7AD3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>6.4. Kiến nghị của Hội đồng:</w:t>
      </w:r>
    </w:p>
    <w:p w:rsidR="008F3E72" w:rsidRPr="00D40CAC" w:rsidRDefault="008F3E72" w:rsidP="008F3E72">
      <w:pPr>
        <w:widowControl w:val="0"/>
        <w:spacing w:line="312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lastRenderedPageBreak/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AD3" w:rsidRPr="00D40CAC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D40CAC">
        <w:rPr>
          <w:rFonts w:eastAsia="Arial"/>
          <w:color w:val="000000"/>
        </w:rPr>
        <w:t>Biên bản họp hội đồng được thông qua với sự thống nhất của các thành viên Hội đồng dự họ</w:t>
      </w:r>
      <w:r w:rsidR="00E029A0" w:rsidRPr="00D40CAC">
        <w:rPr>
          <w:rFonts w:eastAsia="Arial"/>
          <w:color w:val="000000"/>
        </w:rPr>
        <w:t xml:space="preserve">p vào </w:t>
      </w:r>
      <w:r w:rsidR="008F3E72">
        <w:rPr>
          <w:rFonts w:eastAsia="Arial"/>
          <w:color w:val="000000"/>
        </w:rPr>
        <w:t>…………….</w:t>
      </w:r>
      <w:r w:rsidR="00E029A0" w:rsidRPr="00D40CAC">
        <w:rPr>
          <w:rFonts w:eastAsia="Arial"/>
          <w:color w:val="000000"/>
        </w:rPr>
        <w:t xml:space="preserve"> ngày </w:t>
      </w:r>
      <w:r w:rsidR="008F3E72">
        <w:rPr>
          <w:rFonts w:eastAsia="Arial"/>
          <w:color w:val="000000"/>
        </w:rPr>
        <w:t>……..</w:t>
      </w:r>
      <w:r w:rsidR="00E029A0" w:rsidRPr="00D40CAC">
        <w:rPr>
          <w:rFonts w:eastAsia="Arial"/>
          <w:color w:val="000000"/>
        </w:rPr>
        <w:t xml:space="preserve"> </w:t>
      </w:r>
      <w:r w:rsidRPr="00D40CAC">
        <w:rPr>
          <w:rFonts w:eastAsia="Arial"/>
          <w:color w:val="000000"/>
        </w:rPr>
        <w:t xml:space="preserve"> tháng </w:t>
      </w:r>
      <w:r w:rsidR="008F3E72">
        <w:rPr>
          <w:rFonts w:eastAsia="Arial"/>
          <w:color w:val="000000"/>
        </w:rPr>
        <w:t>……….</w:t>
      </w:r>
      <w:r w:rsidR="00E029A0" w:rsidRPr="00D40CAC">
        <w:rPr>
          <w:rFonts w:eastAsia="Arial"/>
          <w:color w:val="000000"/>
        </w:rPr>
        <w:t xml:space="preserve">  năm </w:t>
      </w:r>
      <w:r w:rsidR="008F3E72">
        <w:rPr>
          <w:rFonts w:eastAsia="Arial"/>
          <w:color w:val="000000"/>
        </w:rPr>
        <w:t>…………</w:t>
      </w:r>
      <w:r w:rsidR="00E029A0" w:rsidRPr="00D40CAC">
        <w:rPr>
          <w:rFonts w:eastAsia="Arial"/>
          <w:color w:val="000000"/>
        </w:rPr>
        <w:t>.</w:t>
      </w:r>
    </w:p>
    <w:p w:rsidR="00DE7AD3" w:rsidRPr="00D40CAC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212"/>
      </w:tblGrid>
      <w:tr w:rsidR="00DE7AD3" w:rsidRPr="00D40CAC" w:rsidTr="00363849">
        <w:tc>
          <w:tcPr>
            <w:tcW w:w="4968" w:type="dxa"/>
          </w:tcPr>
          <w:p w:rsidR="00DE7AD3" w:rsidRPr="00D40CAC" w:rsidRDefault="00DE7AD3" w:rsidP="003731C4">
            <w:pPr>
              <w:widowControl w:val="0"/>
              <w:spacing w:line="312" w:lineRule="auto"/>
              <w:jc w:val="center"/>
              <w:rPr>
                <w:rFonts w:eastAsia="Arial"/>
                <w:b/>
                <w:bCs/>
                <w:color w:val="000000"/>
              </w:rPr>
            </w:pPr>
            <w:r w:rsidRPr="00D40CAC">
              <w:rPr>
                <w:rFonts w:eastAsia="Arial"/>
                <w:b/>
                <w:bCs/>
                <w:color w:val="000000"/>
              </w:rPr>
              <w:t>THƯ KÝ KHOA HỌC HỘI ĐỒNG</w:t>
            </w:r>
          </w:p>
          <w:p w:rsidR="00DE7AD3" w:rsidRPr="00D40CAC" w:rsidRDefault="00DE7AD3" w:rsidP="003731C4">
            <w:pPr>
              <w:widowControl w:val="0"/>
              <w:spacing w:line="312" w:lineRule="auto"/>
              <w:jc w:val="center"/>
              <w:rPr>
                <w:rFonts w:eastAsia="Arial"/>
                <w:i/>
                <w:iCs/>
                <w:color w:val="000000"/>
              </w:rPr>
            </w:pPr>
            <w:r w:rsidRPr="00D40CAC">
              <w:rPr>
                <w:rFonts w:eastAsia="Arial"/>
                <w:i/>
                <w:iCs/>
                <w:color w:val="000000"/>
              </w:rPr>
              <w:t>(Họ, tên và chữ ký)</w:t>
            </w:r>
          </w:p>
        </w:tc>
        <w:tc>
          <w:tcPr>
            <w:tcW w:w="4212" w:type="dxa"/>
          </w:tcPr>
          <w:p w:rsidR="00DE7AD3" w:rsidRPr="00D40CAC" w:rsidRDefault="00DE7AD3" w:rsidP="003731C4">
            <w:pPr>
              <w:widowControl w:val="0"/>
              <w:spacing w:line="312" w:lineRule="auto"/>
              <w:jc w:val="center"/>
              <w:rPr>
                <w:rFonts w:eastAsia="Arial"/>
                <w:b/>
                <w:bCs/>
                <w:color w:val="000000"/>
              </w:rPr>
            </w:pPr>
            <w:r w:rsidRPr="00D40CAC">
              <w:rPr>
                <w:rFonts w:eastAsia="Arial"/>
                <w:b/>
                <w:bCs/>
                <w:color w:val="000000"/>
              </w:rPr>
              <w:t>CHỦ TỊCH HỘI ĐỒNG</w:t>
            </w:r>
          </w:p>
          <w:p w:rsidR="00DE7AD3" w:rsidRPr="00D40CAC" w:rsidRDefault="00DE7AD3" w:rsidP="003731C4">
            <w:pPr>
              <w:widowControl w:val="0"/>
              <w:spacing w:line="312" w:lineRule="auto"/>
              <w:jc w:val="center"/>
              <w:rPr>
                <w:rFonts w:eastAsia="Arial"/>
                <w:i/>
                <w:iCs/>
                <w:color w:val="000000"/>
              </w:rPr>
            </w:pPr>
            <w:r w:rsidRPr="00D40CAC">
              <w:rPr>
                <w:rFonts w:eastAsia="Arial"/>
                <w:i/>
                <w:iCs/>
                <w:color w:val="000000"/>
              </w:rPr>
              <w:t>(Họ, tên và chữ ký)</w:t>
            </w:r>
          </w:p>
          <w:p w:rsidR="00DE7AD3" w:rsidRPr="00D40CAC" w:rsidRDefault="00DE7AD3" w:rsidP="003731C4">
            <w:pPr>
              <w:widowControl w:val="0"/>
              <w:spacing w:line="312" w:lineRule="auto"/>
              <w:jc w:val="center"/>
              <w:rPr>
                <w:rFonts w:eastAsia="Arial"/>
                <w:b/>
                <w:bCs/>
                <w:color w:val="000000"/>
              </w:rPr>
            </w:pPr>
          </w:p>
        </w:tc>
      </w:tr>
    </w:tbl>
    <w:p w:rsidR="00DE7AD3" w:rsidRDefault="00DE7AD3" w:rsidP="003731C4">
      <w:pPr>
        <w:spacing w:line="312" w:lineRule="auto"/>
        <w:jc w:val="center"/>
        <w:rPr>
          <w:b/>
          <w:iCs/>
        </w:rPr>
      </w:pPr>
      <w:r w:rsidRPr="00D40CAC">
        <w:rPr>
          <w:bCs/>
          <w:i/>
          <w:iCs/>
        </w:rPr>
        <w:br w:type="page"/>
      </w:r>
      <w:r w:rsidRPr="00D40CAC">
        <w:rPr>
          <w:b/>
        </w:rPr>
        <w:lastRenderedPageBreak/>
        <w:t xml:space="preserve">CHI TIẾT Ý KIẾN CỦA TỪNG THÀNH VIÊN </w:t>
      </w:r>
      <w:r w:rsidRPr="00D40CAC">
        <w:rPr>
          <w:b/>
          <w:iCs/>
        </w:rPr>
        <w:t>HỘI ĐỒNG</w:t>
      </w:r>
    </w:p>
    <w:p w:rsidR="000E66C8" w:rsidRPr="00D40CAC" w:rsidRDefault="000E66C8" w:rsidP="003731C4">
      <w:pPr>
        <w:spacing w:line="312" w:lineRule="auto"/>
        <w:jc w:val="center"/>
        <w:rPr>
          <w:rFonts w:eastAsia="Arial"/>
          <w:b/>
          <w:bCs/>
        </w:rPr>
      </w:pPr>
    </w:p>
    <w:p w:rsidR="008F3E72" w:rsidRPr="00D40CAC" w:rsidRDefault="008F3E72" w:rsidP="008F3E72">
      <w:pPr>
        <w:widowControl w:val="0"/>
        <w:spacing w:line="312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E72" w:rsidRPr="00D40CAC" w:rsidRDefault="008F3E72" w:rsidP="008F3E72">
      <w:pPr>
        <w:widowControl w:val="0"/>
        <w:spacing w:line="312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E72" w:rsidRPr="00D40CAC" w:rsidRDefault="008F3E72" w:rsidP="008F3E72">
      <w:pPr>
        <w:widowControl w:val="0"/>
        <w:spacing w:line="312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E72" w:rsidRPr="00D40CAC" w:rsidRDefault="008F3E72" w:rsidP="008F3E72">
      <w:pPr>
        <w:widowControl w:val="0"/>
        <w:spacing w:line="312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AD3" w:rsidRPr="00D71D53" w:rsidRDefault="00DE7AD3" w:rsidP="000E66C8">
      <w:pPr>
        <w:widowControl w:val="0"/>
        <w:autoSpaceDE w:val="0"/>
        <w:autoSpaceDN w:val="0"/>
        <w:spacing w:line="312" w:lineRule="auto"/>
        <w:jc w:val="both"/>
        <w:rPr>
          <w:b/>
          <w:color w:val="000000"/>
          <w:lang w:val="nl-NL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DE7AD3" w:rsidRPr="00D71D53" w:rsidTr="0036384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E7AD3" w:rsidRPr="00D71D53" w:rsidRDefault="00DE7AD3" w:rsidP="000E66C8">
            <w:pPr>
              <w:widowControl w:val="0"/>
              <w:spacing w:line="312" w:lineRule="auto"/>
              <w:jc w:val="center"/>
              <w:rPr>
                <w:rFonts w:eastAsia="Arial"/>
                <w:b/>
                <w:bCs/>
                <w:color w:val="000000"/>
              </w:rPr>
            </w:pPr>
            <w:r w:rsidRPr="00D71D53">
              <w:rPr>
                <w:rFonts w:eastAsia="Arial"/>
                <w:b/>
                <w:bCs/>
                <w:color w:val="000000"/>
              </w:rPr>
              <w:t>THƯ KÝ KHOA HỌC HỘI ĐỒNG</w:t>
            </w:r>
          </w:p>
          <w:p w:rsidR="00DE7AD3" w:rsidRPr="00D71D53" w:rsidRDefault="00DE7AD3" w:rsidP="000E66C8">
            <w:pPr>
              <w:widowControl w:val="0"/>
              <w:spacing w:line="312" w:lineRule="auto"/>
              <w:jc w:val="center"/>
              <w:rPr>
                <w:rFonts w:eastAsia="Arial"/>
                <w:i/>
                <w:iCs/>
                <w:color w:val="000000"/>
              </w:rPr>
            </w:pPr>
            <w:r w:rsidRPr="00D71D53">
              <w:rPr>
                <w:rFonts w:eastAsia="Arial"/>
                <w:i/>
                <w:iCs/>
                <w:color w:val="000000"/>
              </w:rPr>
              <w:t>(Họ, tên và chữ ký)</w:t>
            </w:r>
          </w:p>
          <w:p w:rsidR="00DE7AD3" w:rsidRPr="00D71D53" w:rsidRDefault="00DE7AD3" w:rsidP="000E66C8">
            <w:pPr>
              <w:widowControl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</w:tbl>
    <w:p w:rsidR="00DE7AD3" w:rsidRPr="00D71D53" w:rsidRDefault="00DE7AD3" w:rsidP="000E66C8">
      <w:pPr>
        <w:widowControl w:val="0"/>
        <w:spacing w:line="312" w:lineRule="auto"/>
        <w:jc w:val="both"/>
        <w:rPr>
          <w:rFonts w:eastAsia="Arial"/>
          <w:color w:val="000000"/>
          <w:lang w:val="vi-VN"/>
        </w:rPr>
      </w:pPr>
    </w:p>
    <w:p w:rsidR="00766F90" w:rsidRPr="00D71D53" w:rsidRDefault="00766F90" w:rsidP="00301D59">
      <w:pPr>
        <w:spacing w:line="312" w:lineRule="auto"/>
      </w:pPr>
      <w:bookmarkStart w:id="0" w:name="_GoBack"/>
      <w:bookmarkEnd w:id="0"/>
    </w:p>
    <w:sectPr w:rsidR="00766F90" w:rsidRPr="00D71D53" w:rsidSect="000E66C8"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3FC"/>
    <w:multiLevelType w:val="hybridMultilevel"/>
    <w:tmpl w:val="D7546F9E"/>
    <w:lvl w:ilvl="0" w:tplc="DF4E6A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35F3"/>
    <w:multiLevelType w:val="hybridMultilevel"/>
    <w:tmpl w:val="9010187E"/>
    <w:lvl w:ilvl="0" w:tplc="180CD9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D3"/>
    <w:rsid w:val="00035D1F"/>
    <w:rsid w:val="00035EC0"/>
    <w:rsid w:val="0008601F"/>
    <w:rsid w:val="00093530"/>
    <w:rsid w:val="000B767E"/>
    <w:rsid w:val="000C7D81"/>
    <w:rsid w:val="000E66C8"/>
    <w:rsid w:val="00134876"/>
    <w:rsid w:val="00153DEE"/>
    <w:rsid w:val="00237E43"/>
    <w:rsid w:val="00301D59"/>
    <w:rsid w:val="00352390"/>
    <w:rsid w:val="003731C4"/>
    <w:rsid w:val="00766F90"/>
    <w:rsid w:val="007A14F0"/>
    <w:rsid w:val="007B1AFF"/>
    <w:rsid w:val="008F3E72"/>
    <w:rsid w:val="009024DB"/>
    <w:rsid w:val="00932DD9"/>
    <w:rsid w:val="009D5716"/>
    <w:rsid w:val="00C107B5"/>
    <w:rsid w:val="00C96B4A"/>
    <w:rsid w:val="00CA07BD"/>
    <w:rsid w:val="00D118E7"/>
    <w:rsid w:val="00D40CAC"/>
    <w:rsid w:val="00D71D53"/>
    <w:rsid w:val="00DD03E7"/>
    <w:rsid w:val="00DE7AD3"/>
    <w:rsid w:val="00E029A0"/>
    <w:rsid w:val="00E71CF6"/>
    <w:rsid w:val="00F917C3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885D7-C937-4EF0-A38C-119F310B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Thuy Ngan</dc:creator>
  <cp:keywords/>
  <dc:description/>
  <cp:lastModifiedBy>Vu Thi Thuy Ngan</cp:lastModifiedBy>
  <cp:revision>26</cp:revision>
  <cp:lastPrinted>2018-06-05T02:20:00Z</cp:lastPrinted>
  <dcterms:created xsi:type="dcterms:W3CDTF">2018-03-02T04:28:00Z</dcterms:created>
  <dcterms:modified xsi:type="dcterms:W3CDTF">2018-06-05T02:21:00Z</dcterms:modified>
</cp:coreProperties>
</file>